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BB62A" w14:textId="77777777" w:rsidR="00CF6249" w:rsidRPr="00CF6249" w:rsidRDefault="00CF6249" w:rsidP="00CF624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CF6249">
        <w:rPr>
          <w:b/>
          <w:bCs/>
          <w:color w:val="000000"/>
          <w:sz w:val="32"/>
          <w:szCs w:val="32"/>
        </w:rPr>
        <w:t>ZAPROSZENIE</w:t>
      </w:r>
    </w:p>
    <w:p w14:paraId="28585083" w14:textId="77777777" w:rsidR="00CF6249" w:rsidRPr="00CF6249" w:rsidRDefault="00CF6249" w:rsidP="00CF624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CF6249">
        <w:rPr>
          <w:b/>
          <w:bCs/>
          <w:color w:val="000000"/>
          <w:sz w:val="32"/>
          <w:szCs w:val="32"/>
        </w:rPr>
        <w:t>DO UDZIAŁU W KONKURSIE</w:t>
      </w:r>
    </w:p>
    <w:p w14:paraId="5F15709A" w14:textId="6A5BDD7D" w:rsidR="00CF6249" w:rsidRPr="00CF6249" w:rsidRDefault="00CF6249" w:rsidP="00CF624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</w:p>
    <w:p w14:paraId="548DBAEE" w14:textId="77777777" w:rsidR="00CF6249" w:rsidRPr="00CF6249" w:rsidRDefault="00CF6249" w:rsidP="00CF624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CF6249">
        <w:rPr>
          <w:b/>
          <w:bCs/>
          <w:color w:val="000000"/>
          <w:sz w:val="32"/>
          <w:szCs w:val="32"/>
        </w:rPr>
        <w:t>ODNAWIALNE ŹRÓDŁA ENERGII</w:t>
      </w:r>
    </w:p>
    <w:p w14:paraId="5C492762" w14:textId="614CE298" w:rsidR="00CF6249" w:rsidRPr="00CF6249" w:rsidRDefault="00CF6249" w:rsidP="00CF624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</w:p>
    <w:p w14:paraId="7D78BC28" w14:textId="5D9DC76B" w:rsidR="00CF6249" w:rsidRPr="00CF6249" w:rsidRDefault="00CF6249" w:rsidP="00CF624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CF6249">
        <w:rPr>
          <w:b/>
          <w:bCs/>
          <w:color w:val="000000"/>
          <w:sz w:val="32"/>
          <w:szCs w:val="32"/>
        </w:rPr>
        <w:t>Konkurs adresowany jest do uczniów</w:t>
      </w:r>
    </w:p>
    <w:p w14:paraId="1BD73768" w14:textId="77777777" w:rsidR="00CF6249" w:rsidRPr="00CF6249" w:rsidRDefault="00CF6249" w:rsidP="00CF624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CF6249">
        <w:rPr>
          <w:b/>
          <w:bCs/>
          <w:color w:val="000000"/>
          <w:sz w:val="32"/>
          <w:szCs w:val="32"/>
        </w:rPr>
        <w:t>klas 6 - 8 szkół  podstawowych województwa wielkopolskiego</w:t>
      </w:r>
    </w:p>
    <w:p w14:paraId="2A754169" w14:textId="08F84AC9" w:rsidR="00CF6249" w:rsidRPr="00CF6249" w:rsidRDefault="00CF6249" w:rsidP="00CF624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</w:p>
    <w:p w14:paraId="6F5B2E8F" w14:textId="3859BE9D" w:rsidR="00CF6249" w:rsidRPr="00CF6249" w:rsidRDefault="00CF6249" w:rsidP="00CF624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2"/>
          <w:szCs w:val="32"/>
        </w:rPr>
      </w:pPr>
      <w:r w:rsidRPr="00CF6249">
        <w:rPr>
          <w:b/>
          <w:bCs/>
          <w:color w:val="000000"/>
          <w:sz w:val="32"/>
          <w:szCs w:val="32"/>
        </w:rPr>
        <w:t>Od uczestników konkursu oczekujemy:</w:t>
      </w:r>
    </w:p>
    <w:p w14:paraId="2D6A4482" w14:textId="77777777" w:rsidR="00CF6249" w:rsidRDefault="00CF6249" w:rsidP="00CF624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32"/>
          <w:szCs w:val="32"/>
        </w:rPr>
      </w:pPr>
      <w:r w:rsidRPr="00CF6249">
        <w:rPr>
          <w:b/>
          <w:color w:val="000000"/>
          <w:sz w:val="32"/>
          <w:szCs w:val="32"/>
        </w:rPr>
        <w:t>-       </w:t>
      </w:r>
      <w:r w:rsidRPr="00CF6249">
        <w:rPr>
          <w:b/>
          <w:bCs/>
          <w:color w:val="000000"/>
          <w:sz w:val="32"/>
          <w:szCs w:val="32"/>
        </w:rPr>
        <w:t xml:space="preserve">wiedzy z zakresu  rodzajów i występowania odnawialnych </w:t>
      </w:r>
    </w:p>
    <w:p w14:paraId="181626DA" w14:textId="72471E82" w:rsidR="00CF6249" w:rsidRPr="00CF6249" w:rsidRDefault="00CF6249" w:rsidP="00CF624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2"/>
          <w:szCs w:val="32"/>
        </w:rPr>
      </w:pPr>
      <w:r w:rsidRPr="00CF6249">
        <w:rPr>
          <w:b/>
          <w:bCs/>
          <w:color w:val="000000"/>
          <w:sz w:val="32"/>
          <w:szCs w:val="32"/>
        </w:rPr>
        <w:t>i nieodnawialnych źródeł energii,</w:t>
      </w:r>
    </w:p>
    <w:p w14:paraId="24DD3943" w14:textId="77777777" w:rsidR="00CF6249" w:rsidRPr="00CF6249" w:rsidRDefault="00CF6249" w:rsidP="00CF624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2"/>
          <w:szCs w:val="32"/>
        </w:rPr>
      </w:pPr>
      <w:r w:rsidRPr="00CF6249">
        <w:rPr>
          <w:b/>
          <w:color w:val="000000"/>
          <w:sz w:val="32"/>
          <w:szCs w:val="32"/>
        </w:rPr>
        <w:t>−     </w:t>
      </w:r>
      <w:r w:rsidRPr="00CF6249">
        <w:rPr>
          <w:b/>
          <w:bCs/>
          <w:color w:val="000000"/>
          <w:sz w:val="32"/>
          <w:szCs w:val="32"/>
        </w:rPr>
        <w:t>wiadomości i umiejętności rozwiązywania problemów związanych z produkcją energii ze źródeł odnawialnych i nieodnawialnych,</w:t>
      </w:r>
    </w:p>
    <w:p w14:paraId="55EA7E6E" w14:textId="77777777" w:rsidR="00CF6249" w:rsidRPr="00CF6249" w:rsidRDefault="00CF6249" w:rsidP="00CF624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2"/>
          <w:szCs w:val="32"/>
        </w:rPr>
      </w:pPr>
      <w:r w:rsidRPr="00CF6249">
        <w:rPr>
          <w:b/>
          <w:color w:val="000000"/>
          <w:sz w:val="32"/>
          <w:szCs w:val="32"/>
        </w:rPr>
        <w:t>−     </w:t>
      </w:r>
      <w:r w:rsidRPr="00CF6249">
        <w:rPr>
          <w:b/>
          <w:bCs/>
          <w:color w:val="000000"/>
          <w:sz w:val="32"/>
          <w:szCs w:val="32"/>
        </w:rPr>
        <w:t>umiejętności analizowania obserwowanych zjawisk fizycznych, chemicznych, biologicznych i geograficznych związanych z energią odnawialną i nieodnawialną,</w:t>
      </w:r>
    </w:p>
    <w:p w14:paraId="2001198E" w14:textId="77777777" w:rsidR="00CF6249" w:rsidRPr="00CF6249" w:rsidRDefault="00CF6249" w:rsidP="00CF624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2"/>
          <w:szCs w:val="32"/>
        </w:rPr>
      </w:pPr>
      <w:r w:rsidRPr="00CF6249">
        <w:rPr>
          <w:b/>
          <w:color w:val="000000"/>
          <w:sz w:val="32"/>
          <w:szCs w:val="32"/>
        </w:rPr>
        <w:t>−     </w:t>
      </w:r>
      <w:r w:rsidRPr="00CF6249">
        <w:rPr>
          <w:b/>
          <w:bCs/>
          <w:color w:val="000000"/>
          <w:sz w:val="32"/>
          <w:szCs w:val="32"/>
        </w:rPr>
        <w:t>znajomości zasad zrównoważonego rozwoju.</w:t>
      </w:r>
    </w:p>
    <w:p w14:paraId="653E1D06" w14:textId="65F24C59" w:rsidR="00CF6249" w:rsidRPr="00CF6249" w:rsidRDefault="00CF6249" w:rsidP="00CF624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2"/>
          <w:szCs w:val="32"/>
        </w:rPr>
      </w:pPr>
    </w:p>
    <w:p w14:paraId="1AEC511D" w14:textId="77777777" w:rsidR="00CF6249" w:rsidRPr="00CF6249" w:rsidRDefault="00CF6249" w:rsidP="00CF624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2"/>
          <w:szCs w:val="32"/>
        </w:rPr>
      </w:pPr>
      <w:r w:rsidRPr="00CF6249">
        <w:rPr>
          <w:b/>
          <w:color w:val="000000"/>
          <w:sz w:val="32"/>
          <w:szCs w:val="32"/>
        </w:rPr>
        <w:t>Organizatorami konkursu jest Zespół Przyrodniczy XIV Liceum Ogólnokształcącego w Poznaniu.</w:t>
      </w:r>
    </w:p>
    <w:p w14:paraId="76F08885" w14:textId="1B67DED5" w:rsidR="00CF6249" w:rsidRPr="00CF6249" w:rsidRDefault="00CF6249" w:rsidP="00CF624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2"/>
          <w:szCs w:val="32"/>
        </w:rPr>
      </w:pPr>
    </w:p>
    <w:p w14:paraId="04B23EFF" w14:textId="77777777" w:rsidR="00CF6249" w:rsidRDefault="00CF6249" w:rsidP="00CF624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32"/>
          <w:szCs w:val="32"/>
        </w:rPr>
      </w:pPr>
      <w:r w:rsidRPr="00CF6249">
        <w:rPr>
          <w:b/>
          <w:bCs/>
          <w:color w:val="000000"/>
          <w:sz w:val="32"/>
          <w:szCs w:val="32"/>
        </w:rPr>
        <w:t>Patronami konkursu są:</w:t>
      </w:r>
    </w:p>
    <w:p w14:paraId="19327852" w14:textId="77777777" w:rsidR="00CF6249" w:rsidRPr="00CF6249" w:rsidRDefault="00CF6249" w:rsidP="00CF624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</w:p>
    <w:p w14:paraId="452766AC" w14:textId="77777777" w:rsidR="00CF6249" w:rsidRPr="00CF6249" w:rsidRDefault="00CF6249" w:rsidP="00CF624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2"/>
          <w:szCs w:val="32"/>
        </w:rPr>
      </w:pPr>
      <w:r w:rsidRPr="00CF6249">
        <w:rPr>
          <w:b/>
          <w:color w:val="000000"/>
          <w:sz w:val="32"/>
          <w:szCs w:val="32"/>
        </w:rPr>
        <w:t>−     </w:t>
      </w:r>
      <w:r w:rsidRPr="00CF6249">
        <w:rPr>
          <w:b/>
          <w:bCs/>
          <w:color w:val="000000"/>
          <w:sz w:val="32"/>
          <w:szCs w:val="32"/>
        </w:rPr>
        <w:t>Wielkopolski Kurator Oświaty</w:t>
      </w:r>
    </w:p>
    <w:p w14:paraId="139AAA81" w14:textId="77777777" w:rsidR="00CF6249" w:rsidRDefault="00CF6249" w:rsidP="00CF624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32"/>
          <w:szCs w:val="32"/>
        </w:rPr>
      </w:pPr>
      <w:r w:rsidRPr="00CF6249">
        <w:rPr>
          <w:b/>
          <w:color w:val="000000"/>
          <w:sz w:val="32"/>
          <w:szCs w:val="32"/>
        </w:rPr>
        <w:t>−     </w:t>
      </w:r>
      <w:r w:rsidRPr="00CF6249">
        <w:rPr>
          <w:b/>
          <w:bCs/>
          <w:color w:val="000000"/>
          <w:sz w:val="32"/>
          <w:szCs w:val="32"/>
        </w:rPr>
        <w:t>Wojewódzki Fundusz Ochrony Środowiska i Gospodarki Wodnej w Poznaniu</w:t>
      </w:r>
    </w:p>
    <w:p w14:paraId="3AE8AF46" w14:textId="77777777" w:rsidR="00CF6249" w:rsidRPr="00CF6249" w:rsidRDefault="00CF6249" w:rsidP="00CF624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2"/>
          <w:szCs w:val="32"/>
        </w:rPr>
      </w:pPr>
    </w:p>
    <w:p w14:paraId="2F8BDE6C" w14:textId="7ADC4573" w:rsidR="00CF6249" w:rsidRPr="00CF6249" w:rsidRDefault="00CF6249" w:rsidP="00CF624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2"/>
          <w:szCs w:val="32"/>
        </w:rPr>
      </w:pPr>
      <w:r w:rsidRPr="00CF6249">
        <w:rPr>
          <w:b/>
          <w:bCs/>
          <w:color w:val="000000"/>
          <w:sz w:val="32"/>
          <w:szCs w:val="32"/>
        </w:rPr>
        <w:t>Dla laureatów przewidziano atrakcyjne nagrody ufundowane przez sponsorów!</w:t>
      </w:r>
    </w:p>
    <w:p w14:paraId="00000016" w14:textId="77777777" w:rsidR="00EF6D69" w:rsidRDefault="00EF6D6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4282BE6A" w14:textId="77777777" w:rsidR="00CF6249" w:rsidRDefault="00CF624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0000018" w14:textId="77777777" w:rsidR="00EF6D69" w:rsidRDefault="00EF6D6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sectPr w:rsidR="00EF6D69">
      <w:pgSz w:w="11906" w:h="16838"/>
      <w:pgMar w:top="614" w:right="765" w:bottom="774" w:left="777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10F2A"/>
    <w:multiLevelType w:val="multilevel"/>
    <w:tmpl w:val="F168A9A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−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−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−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−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−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−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A797FBC"/>
    <w:multiLevelType w:val="multilevel"/>
    <w:tmpl w:val="431CF80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−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−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−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−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−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−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73DF75B3"/>
    <w:multiLevelType w:val="multilevel"/>
    <w:tmpl w:val="2EEA1B3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−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−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−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−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−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−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321471267">
    <w:abstractNumId w:val="1"/>
  </w:num>
  <w:num w:numId="2" w16cid:durableId="1381787896">
    <w:abstractNumId w:val="2"/>
  </w:num>
  <w:num w:numId="3" w16cid:durableId="1664963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D69"/>
    <w:rsid w:val="00844395"/>
    <w:rsid w:val="008825AF"/>
    <w:rsid w:val="009C5C58"/>
    <w:rsid w:val="00AF607D"/>
    <w:rsid w:val="00CF6249"/>
    <w:rsid w:val="00EF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68207"/>
  <w15:docId w15:val="{5DECA837-54DB-374B-9B45-1BF7B330A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8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799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Arndt</dc:creator>
  <cp:lastModifiedBy>Anna Arndt</cp:lastModifiedBy>
  <cp:revision>2</cp:revision>
  <dcterms:created xsi:type="dcterms:W3CDTF">2025-10-17T12:05:00Z</dcterms:created>
  <dcterms:modified xsi:type="dcterms:W3CDTF">2025-10-17T12:05:00Z</dcterms:modified>
</cp:coreProperties>
</file>